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A" w:rsidRPr="009C1535" w:rsidRDefault="0049316A" w:rsidP="000F66C0">
      <w:pPr>
        <w:spacing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1535">
        <w:rPr>
          <w:rFonts w:ascii="Times New Roman" w:hAnsi="Times New Roman"/>
          <w:b/>
          <w:sz w:val="24"/>
          <w:szCs w:val="24"/>
        </w:rPr>
        <w:t>Росстат представляет данные о валов</w:t>
      </w:r>
      <w:r w:rsidR="00AC78B3" w:rsidRPr="009C1535">
        <w:rPr>
          <w:rFonts w:ascii="Times New Roman" w:hAnsi="Times New Roman"/>
          <w:b/>
          <w:sz w:val="24"/>
          <w:szCs w:val="24"/>
        </w:rPr>
        <w:t>ом региональном продукте за 202</w:t>
      </w:r>
      <w:r w:rsidR="00FE18F9" w:rsidRPr="009C1535">
        <w:rPr>
          <w:rFonts w:ascii="Times New Roman" w:hAnsi="Times New Roman"/>
          <w:b/>
          <w:sz w:val="24"/>
          <w:szCs w:val="24"/>
        </w:rPr>
        <w:t>2</w:t>
      </w:r>
      <w:r w:rsidR="00AC78B3" w:rsidRPr="009C1535">
        <w:rPr>
          <w:rFonts w:ascii="Times New Roman" w:hAnsi="Times New Roman"/>
          <w:b/>
          <w:sz w:val="24"/>
          <w:szCs w:val="24"/>
        </w:rPr>
        <w:t xml:space="preserve"> год </w:t>
      </w:r>
      <w:r w:rsidR="00FE18F9" w:rsidRPr="009C1535">
        <w:rPr>
          <w:rFonts w:ascii="Times New Roman" w:hAnsi="Times New Roman"/>
          <w:b/>
          <w:sz w:val="24"/>
          <w:szCs w:val="24"/>
        </w:rPr>
        <w:br/>
      </w:r>
      <w:r w:rsidR="00AC78B3" w:rsidRPr="009C1535">
        <w:rPr>
          <w:rFonts w:ascii="Times New Roman" w:hAnsi="Times New Roman"/>
          <w:b/>
          <w:sz w:val="24"/>
          <w:szCs w:val="24"/>
        </w:rPr>
        <w:t>и уточненную оценку за 20</w:t>
      </w:r>
      <w:r w:rsidR="00FE18F9" w:rsidRPr="009C1535">
        <w:rPr>
          <w:rFonts w:ascii="Times New Roman" w:hAnsi="Times New Roman"/>
          <w:b/>
          <w:sz w:val="24"/>
          <w:szCs w:val="24"/>
        </w:rPr>
        <w:t>21</w:t>
      </w:r>
      <w:r w:rsidRPr="009C153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3C53" w:rsidRPr="00F00791" w:rsidRDefault="00FC4554" w:rsidP="005020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Номинальный объем</w:t>
      </w:r>
      <w:r w:rsidRPr="00FC4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валового регионального</w:t>
      </w:r>
      <w:r w:rsidR="00850B26" w:rsidRPr="009C1535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а</w:t>
      </w:r>
      <w:r w:rsidR="0067017B" w:rsidRPr="009C1535">
        <w:rPr>
          <w:rFonts w:ascii="Times New Roman" w:hAnsi="Times New Roman"/>
          <w:sz w:val="24"/>
          <w:szCs w:val="24"/>
        </w:rPr>
        <w:t xml:space="preserve"> (далее – ВРП)</w:t>
      </w:r>
      <w:r w:rsidR="0049316A" w:rsidRPr="009C1535">
        <w:rPr>
          <w:rFonts w:ascii="Times New Roman" w:hAnsi="Times New Roman"/>
          <w:sz w:val="24"/>
          <w:szCs w:val="24"/>
        </w:rPr>
        <w:t xml:space="preserve"> </w:t>
      </w:r>
      <w:r w:rsidR="0098536B" w:rsidRPr="009C1535">
        <w:rPr>
          <w:rFonts w:ascii="Times New Roman" w:hAnsi="Times New Roman"/>
          <w:sz w:val="24"/>
          <w:szCs w:val="24"/>
        </w:rPr>
        <w:t>по</w:t>
      </w:r>
      <w:r w:rsidR="000116D5" w:rsidRPr="009C1535">
        <w:rPr>
          <w:rFonts w:ascii="Times New Roman" w:hAnsi="Times New Roman"/>
          <w:sz w:val="24"/>
          <w:szCs w:val="24"/>
        </w:rPr>
        <w:t xml:space="preserve"> сумм</w:t>
      </w:r>
      <w:r w:rsidR="0098536B" w:rsidRPr="009C1535">
        <w:rPr>
          <w:rFonts w:ascii="Times New Roman" w:hAnsi="Times New Roman"/>
          <w:sz w:val="24"/>
          <w:szCs w:val="24"/>
        </w:rPr>
        <w:t>е</w:t>
      </w:r>
      <w:r w:rsidR="0049316A" w:rsidRPr="009C1535">
        <w:rPr>
          <w:rFonts w:ascii="Times New Roman" w:hAnsi="Times New Roman"/>
          <w:sz w:val="24"/>
          <w:szCs w:val="24"/>
        </w:rPr>
        <w:t xml:space="preserve"> субъектов</w:t>
      </w:r>
      <w:r w:rsidR="00740631" w:rsidRPr="009C153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1A18E6" w:rsidRPr="009C1535">
        <w:rPr>
          <w:rFonts w:ascii="Times New Roman" w:hAnsi="Times New Roman"/>
          <w:sz w:val="24"/>
          <w:szCs w:val="24"/>
        </w:rPr>
        <w:t xml:space="preserve"> </w:t>
      </w:r>
      <w:r w:rsidR="002B095A" w:rsidRPr="009C1535">
        <w:rPr>
          <w:rFonts w:ascii="Times New Roman" w:hAnsi="Times New Roman"/>
          <w:sz w:val="24"/>
          <w:szCs w:val="24"/>
        </w:rPr>
        <w:t>з</w:t>
      </w:r>
      <w:r w:rsidR="0045490C" w:rsidRPr="009C1535">
        <w:rPr>
          <w:rFonts w:ascii="Times New Roman" w:hAnsi="Times New Roman"/>
          <w:sz w:val="24"/>
          <w:szCs w:val="24"/>
        </w:rPr>
        <w:t>а 2022</w:t>
      </w:r>
      <w:r w:rsidR="00B4273E" w:rsidRPr="009C1535">
        <w:rPr>
          <w:rFonts w:ascii="Times New Roman" w:hAnsi="Times New Roman"/>
          <w:sz w:val="24"/>
          <w:szCs w:val="24"/>
        </w:rPr>
        <w:t xml:space="preserve"> </w:t>
      </w:r>
      <w:r w:rsidR="00831DAA" w:rsidRPr="009C1535">
        <w:rPr>
          <w:rFonts w:ascii="Times New Roman" w:hAnsi="Times New Roman"/>
          <w:sz w:val="24"/>
          <w:szCs w:val="24"/>
        </w:rPr>
        <w:t>год</w:t>
      </w:r>
      <w:r w:rsidR="00005986" w:rsidRPr="009C1535">
        <w:rPr>
          <w:rFonts w:ascii="Times New Roman" w:hAnsi="Times New Roman"/>
          <w:sz w:val="24"/>
          <w:szCs w:val="24"/>
        </w:rPr>
        <w:t xml:space="preserve"> составил</w:t>
      </w:r>
      <w:r w:rsidR="00831DAA" w:rsidRPr="009C1535">
        <w:rPr>
          <w:rFonts w:ascii="Times New Roman" w:hAnsi="Times New Roman"/>
          <w:sz w:val="24"/>
          <w:szCs w:val="24"/>
        </w:rPr>
        <w:t xml:space="preserve"> </w:t>
      </w:r>
      <w:r w:rsidR="00D95776" w:rsidRPr="009C1535">
        <w:rPr>
          <w:rFonts w:ascii="Times New Roman" w:hAnsi="Times New Roman"/>
          <w:sz w:val="24"/>
          <w:szCs w:val="24"/>
        </w:rPr>
        <w:t>140</w:t>
      </w:r>
      <w:r w:rsidR="000F66C0">
        <w:rPr>
          <w:rFonts w:ascii="Times New Roman" w:hAnsi="Times New Roman"/>
          <w:sz w:val="24"/>
          <w:szCs w:val="24"/>
        </w:rPr>
        <w:t xml:space="preserve"> </w:t>
      </w:r>
      <w:r w:rsidR="00D95776" w:rsidRPr="009C1535">
        <w:rPr>
          <w:rFonts w:ascii="Times New Roman" w:hAnsi="Times New Roman"/>
          <w:sz w:val="24"/>
          <w:szCs w:val="24"/>
        </w:rPr>
        <w:t>670</w:t>
      </w:r>
      <w:r w:rsidR="004935E0" w:rsidRPr="009C1535">
        <w:rPr>
          <w:rFonts w:ascii="Times New Roman" w:hAnsi="Times New Roman"/>
          <w:sz w:val="24"/>
          <w:szCs w:val="24"/>
        </w:rPr>
        <w:t>,</w:t>
      </w:r>
      <w:r w:rsidR="00D95776" w:rsidRPr="009C1535">
        <w:rPr>
          <w:rFonts w:ascii="Times New Roman" w:hAnsi="Times New Roman"/>
          <w:sz w:val="24"/>
          <w:szCs w:val="24"/>
        </w:rPr>
        <w:t>8</w:t>
      </w:r>
      <w:r w:rsidR="001F445C" w:rsidRPr="009C15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4135" w:rsidRPr="009C1535">
        <w:rPr>
          <w:rFonts w:ascii="Times New Roman" w:hAnsi="Times New Roman"/>
          <w:sz w:val="24"/>
          <w:szCs w:val="24"/>
        </w:rPr>
        <w:t>млрд</w:t>
      </w:r>
      <w:proofErr w:type="gramEnd"/>
      <w:r>
        <w:rPr>
          <w:rFonts w:ascii="Times New Roman" w:hAnsi="Times New Roman"/>
          <w:sz w:val="24"/>
          <w:szCs w:val="24"/>
        </w:rPr>
        <w:t xml:space="preserve"> руб</w:t>
      </w:r>
      <w:r w:rsidR="00A04135" w:rsidRPr="009C1535">
        <w:rPr>
          <w:rFonts w:ascii="Times New Roman" w:hAnsi="Times New Roman"/>
          <w:sz w:val="24"/>
          <w:szCs w:val="24"/>
        </w:rPr>
        <w:t xml:space="preserve">. </w:t>
      </w:r>
      <w:r w:rsidR="000F66C0">
        <w:rPr>
          <w:rFonts w:ascii="Times New Roman" w:hAnsi="Times New Roman"/>
          <w:sz w:val="24"/>
          <w:szCs w:val="24"/>
        </w:rPr>
        <w:br/>
      </w:r>
      <w:r w:rsidR="006F4CBE" w:rsidRPr="009C1535">
        <w:rPr>
          <w:rFonts w:ascii="Times New Roman" w:hAnsi="Times New Roman"/>
          <w:sz w:val="24"/>
          <w:szCs w:val="24"/>
        </w:rPr>
        <w:t xml:space="preserve">Индекс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850B26" w:rsidRPr="009C1535">
        <w:rPr>
          <w:rFonts w:ascii="Times New Roman" w:hAnsi="Times New Roman"/>
          <w:sz w:val="24"/>
          <w:szCs w:val="24"/>
        </w:rPr>
        <w:t>физического объема</w:t>
      </w:r>
      <w:r w:rsidR="00285AD4" w:rsidRPr="009C1535">
        <w:rPr>
          <w:rFonts w:ascii="Times New Roman" w:hAnsi="Times New Roman"/>
          <w:sz w:val="24"/>
          <w:szCs w:val="24"/>
        </w:rPr>
        <w:t xml:space="preserve"> относительно</w:t>
      </w:r>
      <w:r w:rsidR="0015586E" w:rsidRPr="009C1535">
        <w:rPr>
          <w:rFonts w:ascii="Times New Roman" w:hAnsi="Times New Roman"/>
          <w:sz w:val="24"/>
          <w:szCs w:val="24"/>
        </w:rPr>
        <w:t xml:space="preserve"> </w:t>
      </w:r>
      <w:r w:rsidR="0045490C" w:rsidRPr="009C1535">
        <w:rPr>
          <w:rFonts w:ascii="Times New Roman" w:hAnsi="Times New Roman"/>
          <w:sz w:val="24"/>
          <w:szCs w:val="24"/>
        </w:rPr>
        <w:t>2021</w:t>
      </w:r>
      <w:r w:rsidR="00285AD4" w:rsidRPr="009C1535">
        <w:rPr>
          <w:rFonts w:ascii="Times New Roman" w:hAnsi="Times New Roman"/>
          <w:sz w:val="24"/>
          <w:szCs w:val="24"/>
        </w:rPr>
        <w:t xml:space="preserve"> года</w:t>
      </w:r>
      <w:r w:rsidR="00005986" w:rsidRPr="009C1535">
        <w:rPr>
          <w:rFonts w:ascii="Times New Roman" w:hAnsi="Times New Roman"/>
          <w:sz w:val="24"/>
          <w:szCs w:val="24"/>
        </w:rPr>
        <w:t xml:space="preserve"> </w:t>
      </w:r>
      <w:r w:rsidR="0049316A" w:rsidRPr="009C1535">
        <w:rPr>
          <w:rFonts w:ascii="Times New Roman" w:hAnsi="Times New Roman"/>
          <w:sz w:val="24"/>
          <w:szCs w:val="24"/>
        </w:rPr>
        <w:t>–</w:t>
      </w:r>
      <w:r w:rsidR="006F4CBE" w:rsidRPr="009C1535">
        <w:rPr>
          <w:rFonts w:ascii="Times New Roman" w:hAnsi="Times New Roman"/>
          <w:sz w:val="24"/>
          <w:szCs w:val="24"/>
        </w:rPr>
        <w:t xml:space="preserve"> </w:t>
      </w:r>
      <w:r w:rsidR="00D95776" w:rsidRPr="009C1535">
        <w:rPr>
          <w:rFonts w:ascii="Times New Roman" w:hAnsi="Times New Roman"/>
          <w:sz w:val="24"/>
          <w:szCs w:val="24"/>
        </w:rPr>
        <w:t>100</w:t>
      </w:r>
      <w:r w:rsidR="00AC78B3" w:rsidRPr="009C1535">
        <w:rPr>
          <w:rFonts w:ascii="Times New Roman" w:hAnsi="Times New Roman"/>
          <w:sz w:val="24"/>
          <w:szCs w:val="24"/>
        </w:rPr>
        <w:t>,3</w:t>
      </w:r>
      <w:r w:rsidR="00005986" w:rsidRPr="009C1535">
        <w:rPr>
          <w:rFonts w:ascii="Times New Roman" w:hAnsi="Times New Roman"/>
          <w:sz w:val="24"/>
          <w:szCs w:val="24"/>
        </w:rPr>
        <w:t xml:space="preserve">%, </w:t>
      </w:r>
      <w:r w:rsidR="000F66C0">
        <w:rPr>
          <w:rFonts w:ascii="Times New Roman" w:hAnsi="Times New Roman"/>
          <w:sz w:val="24"/>
          <w:szCs w:val="24"/>
        </w:rPr>
        <w:br/>
      </w:r>
      <w:r w:rsidR="006F4CBE" w:rsidRPr="009C1535">
        <w:rPr>
          <w:rFonts w:ascii="Times New Roman" w:hAnsi="Times New Roman"/>
          <w:sz w:val="24"/>
          <w:szCs w:val="24"/>
        </w:rPr>
        <w:t>индекс-дефлятор</w:t>
      </w:r>
      <w:r w:rsidR="00005986" w:rsidRPr="009C1535">
        <w:rPr>
          <w:rFonts w:ascii="Times New Roman" w:hAnsi="Times New Roman"/>
          <w:sz w:val="24"/>
          <w:szCs w:val="24"/>
        </w:rPr>
        <w:t xml:space="preserve"> – </w:t>
      </w:r>
      <w:r w:rsidR="006F4CBE" w:rsidRPr="009C1535">
        <w:rPr>
          <w:rFonts w:ascii="Times New Roman" w:hAnsi="Times New Roman"/>
          <w:sz w:val="24"/>
          <w:szCs w:val="24"/>
        </w:rPr>
        <w:t>1</w:t>
      </w:r>
      <w:r w:rsidR="00D95776" w:rsidRPr="009C1535">
        <w:rPr>
          <w:rFonts w:ascii="Times New Roman" w:hAnsi="Times New Roman"/>
          <w:sz w:val="24"/>
          <w:szCs w:val="24"/>
        </w:rPr>
        <w:t>14,8</w:t>
      </w:r>
      <w:r w:rsidR="00A04135" w:rsidRPr="009C1535">
        <w:rPr>
          <w:rFonts w:ascii="Times New Roman" w:hAnsi="Times New Roman"/>
          <w:sz w:val="24"/>
          <w:szCs w:val="24"/>
        </w:rPr>
        <w:t>%.</w:t>
      </w:r>
    </w:p>
    <w:p w:rsidR="00F00791" w:rsidRDefault="00F00791" w:rsidP="005020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Уточненная оценка ВР</w:t>
      </w:r>
      <w:r w:rsidRPr="00254206">
        <w:rPr>
          <w:rFonts w:ascii="Times New Roman" w:hAnsi="Times New Roman"/>
          <w:sz w:val="24"/>
          <w:szCs w:val="24"/>
        </w:rPr>
        <w:t>П за 2021 год</w:t>
      </w:r>
      <w:r>
        <w:rPr>
          <w:rFonts w:ascii="Times New Roman" w:hAnsi="Times New Roman"/>
          <w:sz w:val="24"/>
          <w:szCs w:val="24"/>
        </w:rPr>
        <w:t xml:space="preserve"> по сумме субъектов Российской Федерации составила </w:t>
      </w:r>
      <w:r w:rsidRPr="009C1535">
        <w:rPr>
          <w:rFonts w:ascii="Times New Roman" w:hAnsi="Times New Roman"/>
          <w:sz w:val="24"/>
          <w:szCs w:val="24"/>
        </w:rPr>
        <w:t>122</w:t>
      </w:r>
      <w:r w:rsidR="000F66C0">
        <w:rPr>
          <w:rFonts w:ascii="Times New Roman" w:hAnsi="Times New Roman"/>
          <w:sz w:val="24"/>
          <w:szCs w:val="24"/>
        </w:rPr>
        <w:t xml:space="preserve"> </w:t>
      </w:r>
      <w:r w:rsidRPr="009C1535">
        <w:rPr>
          <w:rFonts w:ascii="Times New Roman" w:hAnsi="Times New Roman"/>
          <w:sz w:val="24"/>
          <w:szCs w:val="24"/>
        </w:rPr>
        <w:t>200,0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4206">
        <w:rPr>
          <w:rFonts w:ascii="Times New Roman" w:hAnsi="Times New Roman"/>
          <w:sz w:val="24"/>
          <w:szCs w:val="24"/>
        </w:rPr>
        <w:t>млрд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54206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1535">
        <w:rPr>
          <w:rFonts w:ascii="Times New Roman" w:hAnsi="Times New Roman"/>
          <w:sz w:val="24"/>
          <w:szCs w:val="24"/>
        </w:rPr>
        <w:t>увеличение по сравнению с предыдущей оценкой на 0,8 %)</w:t>
      </w:r>
      <w:r>
        <w:rPr>
          <w:rFonts w:ascii="Times New Roman" w:hAnsi="Times New Roman"/>
          <w:sz w:val="24"/>
          <w:szCs w:val="24"/>
        </w:rPr>
        <w:t>.</w:t>
      </w:r>
    </w:p>
    <w:p w:rsidR="000F16CC" w:rsidRPr="00F00791" w:rsidRDefault="000F16CC" w:rsidP="005020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 ВРП за 20</w:t>
      </w:r>
      <w:r w:rsidRPr="000F16C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</w:t>
      </w:r>
      <w:r w:rsidRPr="000F16CC">
        <w:rPr>
          <w:rFonts w:ascii="Times New Roman" w:eastAsia="Times New Roman" w:hAnsi="Times New Roman"/>
          <w:sz w:val="24"/>
          <w:szCs w:val="24"/>
          <w:lang w:eastAsia="ru-RU"/>
        </w:rPr>
        <w:t>22 годы выполнен с учетом следующих методологических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0791">
        <w:rPr>
          <w:rFonts w:ascii="Times New Roman" w:eastAsia="Times New Roman" w:hAnsi="Times New Roman"/>
          <w:sz w:val="24"/>
          <w:szCs w:val="24"/>
          <w:lang w:eastAsia="ru-RU"/>
        </w:rPr>
        <w:t>изменений.</w:t>
      </w:r>
    </w:p>
    <w:p w:rsidR="006E365B" w:rsidRPr="00F00791" w:rsidRDefault="006E365B" w:rsidP="004046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показателей сектора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«Г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осударственное управление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ВРП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 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>на основе информации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о фонд</w:t>
      </w:r>
      <w:r w:rsidR="00A4409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оплаты труда, </w:t>
      </w:r>
      <w:r w:rsidR="004046AB" w:rsidRPr="009C1535">
        <w:rPr>
          <w:rFonts w:ascii="Times New Roman" w:eastAsia="Times New Roman" w:hAnsi="Times New Roman"/>
          <w:sz w:val="24"/>
          <w:szCs w:val="24"/>
          <w:lang w:eastAsia="ru-RU"/>
        </w:rPr>
        <w:t>выплата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046AB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характера 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численности</w:t>
      </w:r>
      <w:r w:rsidR="00A440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, сформированн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>ой по результатам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статистически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наблюдени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й по формам 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1-Т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«Сведения о численности </w:t>
      </w:r>
      <w:r w:rsidR="000F66C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и заработной плате работников» и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П–4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«Сведения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0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численности и заработной плате работников». Ранее расчет 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 xml:space="preserve">этих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показателей осуществлялся методом экстраполяции базовых значений, сформированных по последним имеющимся данным отчет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>ов об исполнении бюджетов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субъектам Российской Федерации за 2015 год.</w:t>
      </w:r>
    </w:p>
    <w:p w:rsidR="00A1535A" w:rsidRDefault="004046AB" w:rsidP="004046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6AB">
        <w:rPr>
          <w:rFonts w:ascii="Times New Roman" w:hAnsi="Times New Roman"/>
          <w:sz w:val="24"/>
          <w:szCs w:val="24"/>
        </w:rPr>
        <w:t>Изменения в информационной базе и алгоритмах расчета добавленной стоимости  сектора «Государственное управление» повлияли на номинальный объем и отраслевую структуру ВРП.</w:t>
      </w:r>
      <w:r w:rsidR="005A5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C1535">
        <w:rPr>
          <w:rFonts w:ascii="Times New Roman" w:hAnsi="Times New Roman"/>
          <w:sz w:val="24"/>
          <w:szCs w:val="24"/>
        </w:rPr>
        <w:t>о отдельным субъектам Росс</w:t>
      </w:r>
      <w:r>
        <w:rPr>
          <w:rFonts w:ascii="Times New Roman" w:hAnsi="Times New Roman"/>
          <w:sz w:val="24"/>
          <w:szCs w:val="24"/>
        </w:rPr>
        <w:t>ийской Федерации и</w:t>
      </w:r>
      <w:r w:rsidR="00A1535A" w:rsidRPr="009C1535">
        <w:rPr>
          <w:rFonts w:ascii="Times New Roman" w:hAnsi="Times New Roman"/>
          <w:sz w:val="24"/>
          <w:szCs w:val="24"/>
        </w:rPr>
        <w:t xml:space="preserve">зменения оценки ВРП </w:t>
      </w:r>
      <w:r w:rsidR="000F66C0">
        <w:rPr>
          <w:rFonts w:ascii="Times New Roman" w:hAnsi="Times New Roman"/>
          <w:sz w:val="24"/>
          <w:szCs w:val="24"/>
        </w:rPr>
        <w:br/>
      </w:r>
      <w:r w:rsidR="00A1535A" w:rsidRPr="009C1535">
        <w:rPr>
          <w:rFonts w:ascii="Times New Roman" w:hAnsi="Times New Roman"/>
          <w:sz w:val="24"/>
          <w:szCs w:val="24"/>
        </w:rPr>
        <w:t>за 2021 год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A1535A" w:rsidRPr="009C1535">
        <w:rPr>
          <w:rFonts w:ascii="Times New Roman" w:hAnsi="Times New Roman"/>
          <w:sz w:val="24"/>
          <w:szCs w:val="24"/>
        </w:rPr>
        <w:t>сравнению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1535A" w:rsidRPr="009C153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A1535A" w:rsidRPr="009C1535">
        <w:rPr>
          <w:rFonts w:ascii="Times New Roman" w:hAnsi="Times New Roman"/>
          <w:sz w:val="24"/>
          <w:szCs w:val="24"/>
        </w:rPr>
        <w:t>предыдущей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1535A" w:rsidRPr="009C1535">
        <w:rPr>
          <w:rFonts w:ascii="Times New Roman" w:hAnsi="Times New Roman"/>
          <w:sz w:val="24"/>
          <w:szCs w:val="24"/>
        </w:rPr>
        <w:t xml:space="preserve">оценкой </w:t>
      </w:r>
      <w:r w:rsidR="00A1535A">
        <w:rPr>
          <w:rFonts w:ascii="Times New Roman" w:hAnsi="Times New Roman"/>
          <w:sz w:val="24"/>
          <w:szCs w:val="24"/>
        </w:rPr>
        <w:t>составили от -7</w:t>
      </w:r>
      <w:r w:rsidR="005C65E0">
        <w:rPr>
          <w:rFonts w:ascii="Times New Roman" w:hAnsi="Times New Roman"/>
          <w:sz w:val="24"/>
          <w:szCs w:val="24"/>
        </w:rPr>
        <w:t>,</w:t>
      </w:r>
      <w:r w:rsidR="00A1535A">
        <w:rPr>
          <w:rFonts w:ascii="Times New Roman" w:hAnsi="Times New Roman"/>
          <w:sz w:val="24"/>
          <w:szCs w:val="24"/>
        </w:rPr>
        <w:t>5% до +</w:t>
      </w:r>
      <w:r w:rsidR="00A1535A" w:rsidRPr="009C1535">
        <w:rPr>
          <w:rFonts w:ascii="Times New Roman" w:hAnsi="Times New Roman"/>
          <w:sz w:val="24"/>
          <w:szCs w:val="24"/>
        </w:rPr>
        <w:t>10,3%.</w:t>
      </w:r>
    </w:p>
    <w:p w:rsidR="006E365B" w:rsidRPr="00F00791" w:rsidRDefault="00A1535A" w:rsidP="005020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подробная информация о совершенствовании</w:t>
      </w:r>
      <w:r w:rsidRPr="00A1535A">
        <w:rPr>
          <w:rFonts w:ascii="Times New Roman" w:hAnsi="Times New Roman"/>
          <w:sz w:val="24"/>
          <w:szCs w:val="24"/>
        </w:rPr>
        <w:t xml:space="preserve"> методологических подходов формирования показателей сектора «Государственное управление» в составе ВРП субъектов Российской</w:t>
      </w:r>
      <w:r w:rsidR="005C65E0">
        <w:rPr>
          <w:rFonts w:ascii="Times New Roman" w:hAnsi="Times New Roman"/>
          <w:sz w:val="24"/>
          <w:szCs w:val="24"/>
        </w:rPr>
        <w:t xml:space="preserve"> </w:t>
      </w:r>
      <w:r w:rsidRPr="00A1535A">
        <w:rPr>
          <w:rFonts w:ascii="Times New Roman" w:hAnsi="Times New Roman"/>
          <w:sz w:val="24"/>
          <w:szCs w:val="24"/>
        </w:rPr>
        <w:t>Федерации</w:t>
      </w:r>
      <w:r w:rsidR="005C6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представлена в презентационных материалах</w:t>
      </w:r>
      <w:r>
        <w:rPr>
          <w:rStyle w:val="af5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5A571A" w:rsidRPr="00F00791" w:rsidRDefault="005A571A" w:rsidP="005A57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Актуализация оценки ВР</w:t>
      </w:r>
      <w:r w:rsidRPr="00254206">
        <w:rPr>
          <w:rFonts w:ascii="Times New Roman" w:hAnsi="Times New Roman"/>
          <w:sz w:val="24"/>
          <w:szCs w:val="24"/>
        </w:rPr>
        <w:t>П за 202</w:t>
      </w:r>
      <w:r>
        <w:rPr>
          <w:rFonts w:ascii="Times New Roman" w:hAnsi="Times New Roman"/>
          <w:sz w:val="24"/>
          <w:szCs w:val="24"/>
        </w:rPr>
        <w:t>1</w:t>
      </w:r>
      <w:r w:rsidRPr="00254206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включает помимо указанных изменений уточненные респондентами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статистической отчетности, а также актуализированные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оценки показателей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отраслевой статистики.</w:t>
      </w:r>
    </w:p>
    <w:p w:rsidR="00C46928" w:rsidRPr="00F00791" w:rsidRDefault="00C46928" w:rsidP="005020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Впервые в расчете ВРП </w:t>
      </w:r>
      <w:r w:rsidR="005A571A">
        <w:rPr>
          <w:rFonts w:ascii="Times New Roman" w:eastAsia="Times New Roman" w:hAnsi="Times New Roman"/>
          <w:sz w:val="24"/>
          <w:szCs w:val="24"/>
          <w:lang w:eastAsia="ru-RU"/>
        </w:rPr>
        <w:t xml:space="preserve">за 2021-2022 гг.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использованы данные о п</w:t>
      </w:r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>отреблени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капитала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</w:t>
      </w:r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отдельно по каждому институциональному сектору экономики </w:t>
      </w:r>
      <w:r w:rsidR="004046AB" w:rsidRPr="00C46928">
        <w:rPr>
          <w:rFonts w:ascii="Times New Roman" w:eastAsia="Times New Roman" w:hAnsi="Times New Roman"/>
          <w:sz w:val="24"/>
          <w:szCs w:val="24"/>
          <w:lang w:eastAsia="ru-RU"/>
        </w:rPr>
        <w:t>субъект</w:t>
      </w:r>
      <w:r w:rsidR="004046A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4046AB" w:rsidRPr="00C4692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</w:t>
      </w:r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Классификацией институциональных секторов экономики (</w:t>
      </w:r>
      <w:proofErr w:type="gramStart"/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  <w:proofErr w:type="gramEnd"/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>Росстандарта</w:t>
      </w:r>
      <w:proofErr w:type="spellEnd"/>
      <w:r w:rsidRPr="00C46928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16.10.2018 г. №781-ст).</w:t>
      </w:r>
    </w:p>
    <w:p w:rsidR="00AD4C4A" w:rsidRPr="009C1535" w:rsidRDefault="00AD4C4A" w:rsidP="005020C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9C15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Справочно</w:t>
      </w:r>
      <w:proofErr w:type="spellEnd"/>
      <w:r w:rsidRPr="009C15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322BCB" w:rsidRPr="009C1535" w:rsidRDefault="00322BCB" w:rsidP="002D04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</w:t>
      </w:r>
      <w:r w:rsidR="006B29E4" w:rsidRPr="009C1535">
        <w:rPr>
          <w:rFonts w:ascii="Times New Roman" w:eastAsia="Times New Roman" w:hAnsi="Times New Roman"/>
          <w:sz w:val="24"/>
          <w:szCs w:val="24"/>
          <w:lang w:eastAsia="ru-RU"/>
        </w:rPr>
        <w:t>ВРП за 2021-2022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гг. основаны на данных федеральных статистических наблюдений, отчетов о финансовых результатах годовой бухгалтерской отчетности,</w:t>
      </w:r>
      <w:r w:rsidR="00AD4C4A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</w:t>
      </w:r>
      <w:r w:rsidR="003D381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министерств и ведомств.</w:t>
      </w:r>
      <w:proofErr w:type="gramEnd"/>
    </w:p>
    <w:p w:rsidR="00E52559" w:rsidRPr="009C1535" w:rsidRDefault="003D3818" w:rsidP="002D04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ВРП</w:t>
      </w:r>
      <w:r w:rsidR="00AD4C4A" w:rsidRPr="009C1535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F91FBC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отличие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ВВП</w:t>
      </w:r>
      <w:r w:rsidR="00CE570F" w:rsidRPr="009C153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E570F" w:rsidRPr="009C1535" w:rsidRDefault="00F91FBC" w:rsidP="002D0477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рассчитывается в основных ценах, т.е. включает субсидии на продукты </w:t>
      </w:r>
      <w:r w:rsidR="000F66C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и не включает </w:t>
      </w:r>
      <w:r w:rsidR="00CD75B6" w:rsidRPr="009C1535">
        <w:rPr>
          <w:rFonts w:ascii="Times New Roman" w:eastAsia="Times New Roman" w:hAnsi="Times New Roman"/>
          <w:sz w:val="24"/>
          <w:szCs w:val="24"/>
          <w:lang w:eastAsia="ru-RU"/>
        </w:rPr>
        <w:t>налоги на продукты;</w:t>
      </w:r>
    </w:p>
    <w:p w:rsidR="00F91FBC" w:rsidRPr="009C1535" w:rsidRDefault="00F91FBC" w:rsidP="002D0477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учитывает </w:t>
      </w:r>
      <w:r w:rsidR="00CE570F" w:rsidRPr="009C1535">
        <w:rPr>
          <w:rFonts w:ascii="Times New Roman" w:eastAsia="Times New Roman" w:hAnsi="Times New Roman"/>
          <w:sz w:val="24"/>
          <w:szCs w:val="24"/>
          <w:lang w:eastAsia="ru-RU"/>
        </w:rPr>
        <w:t>деятельность финансовых посредников</w:t>
      </w:r>
      <w:r w:rsidR="00243688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их </w:t>
      </w:r>
      <w:r w:rsidR="00E51FDC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экономическая деятельность </w:t>
      </w:r>
      <w:r w:rsidR="00243688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ограничивается </w:t>
      </w:r>
      <w:r w:rsidR="00E51FDC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границами </w:t>
      </w:r>
      <w:r w:rsidR="00243688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отдельного региона (за исключением </w:t>
      </w:r>
      <w:r w:rsidR="00E04A6A" w:rsidRPr="009C1535">
        <w:rPr>
          <w:rFonts w:ascii="Times New Roman" w:eastAsia="Times New Roman" w:hAnsi="Times New Roman"/>
          <w:sz w:val="24"/>
          <w:szCs w:val="24"/>
          <w:lang w:eastAsia="ru-RU"/>
        </w:rPr>
        <w:t>страховой деятельности</w:t>
      </w:r>
      <w:r w:rsidR="00243688" w:rsidRPr="009C153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E570F" w:rsidRPr="000F16CC" w:rsidRDefault="00C73A3C" w:rsidP="002D0477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полностью </w:t>
      </w:r>
      <w:r w:rsidR="006218DD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учитывает </w:t>
      </w:r>
      <w:r w:rsidR="00F91FBC" w:rsidRPr="009C153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E570F" w:rsidRPr="009C1535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577D7C" w:rsidRPr="009C1535">
        <w:rPr>
          <w:rFonts w:ascii="Times New Roman" w:eastAsia="Times New Roman" w:hAnsi="Times New Roman"/>
          <w:sz w:val="24"/>
          <w:szCs w:val="24"/>
          <w:lang w:eastAsia="ru-RU"/>
        </w:rPr>
        <w:t>авленн</w:t>
      </w:r>
      <w:r w:rsidR="006218DD" w:rsidRPr="009C1535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577D7C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</w:t>
      </w:r>
      <w:r w:rsidR="00836B12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коллективных услуг</w:t>
      </w:r>
      <w:r w:rsidR="00577D7C" w:rsidRPr="009C1535">
        <w:rPr>
          <w:rFonts w:ascii="Times New Roman" w:eastAsia="Times New Roman" w:hAnsi="Times New Roman"/>
          <w:sz w:val="24"/>
          <w:szCs w:val="24"/>
          <w:lang w:eastAsia="ru-RU"/>
        </w:rPr>
        <w:t>, созданн</w:t>
      </w:r>
      <w:r w:rsidR="006218DD" w:rsidRPr="009C1535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577D7C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органами </w:t>
      </w:r>
      <w:r w:rsidR="00CE570F" w:rsidRPr="009C1535">
        <w:rPr>
          <w:rFonts w:ascii="Times New Roman" w:eastAsia="Times New Roman" w:hAnsi="Times New Roman"/>
          <w:sz w:val="24"/>
          <w:szCs w:val="24"/>
          <w:lang w:eastAsia="ru-RU"/>
        </w:rPr>
        <w:t>государственн</w:t>
      </w:r>
      <w:r w:rsidR="00577D7C" w:rsidRPr="009C1535">
        <w:rPr>
          <w:rFonts w:ascii="Times New Roman" w:eastAsia="Times New Roman" w:hAnsi="Times New Roman"/>
          <w:sz w:val="24"/>
          <w:szCs w:val="24"/>
          <w:lang w:eastAsia="ru-RU"/>
        </w:rPr>
        <w:t>ого управления</w:t>
      </w:r>
      <w:r w:rsidR="00E6234B" w:rsidRPr="009C153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федерального бюджета</w:t>
      </w:r>
      <w:r w:rsidR="00577D7C" w:rsidRPr="009C15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959" w:rsidRPr="00E55959" w:rsidRDefault="00E55959" w:rsidP="002D04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535">
        <w:rPr>
          <w:rFonts w:ascii="Times New Roman" w:hAnsi="Times New Roman"/>
          <w:sz w:val="24"/>
          <w:szCs w:val="24"/>
        </w:rPr>
        <w:t>Информация по показателям В</w:t>
      </w:r>
      <w:r w:rsidR="00DD0620" w:rsidRPr="009C1535">
        <w:rPr>
          <w:rFonts w:ascii="Times New Roman" w:hAnsi="Times New Roman"/>
          <w:sz w:val="24"/>
          <w:szCs w:val="24"/>
        </w:rPr>
        <w:t>Р</w:t>
      </w:r>
      <w:r w:rsidRPr="009C1535">
        <w:rPr>
          <w:rFonts w:ascii="Times New Roman" w:hAnsi="Times New Roman"/>
          <w:sz w:val="24"/>
          <w:szCs w:val="24"/>
        </w:rPr>
        <w:t xml:space="preserve">П представлена на официальном Интернет – портале Росстата в разделе «Национальные счета» </w:t>
      </w:r>
      <w:hyperlink r:id="rId9" w:history="1">
        <w:r w:rsidRPr="009C1535">
          <w:rPr>
            <w:rStyle w:val="af0"/>
            <w:rFonts w:ascii="Times New Roman" w:hAnsi="Times New Roman"/>
            <w:sz w:val="24"/>
            <w:szCs w:val="24"/>
          </w:rPr>
          <w:t>https://rosstat.gov.ru/accounts</w:t>
        </w:r>
      </w:hyperlink>
      <w:r w:rsidRPr="009C1535">
        <w:rPr>
          <w:rFonts w:ascii="Times New Roman" w:hAnsi="Times New Roman"/>
          <w:sz w:val="24"/>
          <w:szCs w:val="24"/>
        </w:rPr>
        <w:t>.</w:t>
      </w:r>
    </w:p>
    <w:p w:rsidR="00E55959" w:rsidRPr="00E55959" w:rsidRDefault="00E55959" w:rsidP="000F16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55959" w:rsidRPr="00E55959" w:rsidSect="00AD4C4A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95" w:rsidRDefault="00F07B95" w:rsidP="00514B49">
      <w:pPr>
        <w:spacing w:after="0" w:line="240" w:lineRule="auto"/>
      </w:pPr>
      <w:r>
        <w:separator/>
      </w:r>
    </w:p>
  </w:endnote>
  <w:endnote w:type="continuationSeparator" w:id="0">
    <w:p w:rsidR="00F07B95" w:rsidRDefault="00F07B95" w:rsidP="0051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95" w:rsidRDefault="00F07B95" w:rsidP="00514B49">
      <w:pPr>
        <w:spacing w:after="0" w:line="240" w:lineRule="auto"/>
      </w:pPr>
      <w:r>
        <w:separator/>
      </w:r>
    </w:p>
  </w:footnote>
  <w:footnote w:type="continuationSeparator" w:id="0">
    <w:p w:rsidR="00F07B95" w:rsidRDefault="00F07B95" w:rsidP="00514B49">
      <w:pPr>
        <w:spacing w:after="0" w:line="240" w:lineRule="auto"/>
      </w:pPr>
      <w:r>
        <w:continuationSeparator/>
      </w:r>
    </w:p>
  </w:footnote>
  <w:footnote w:id="1">
    <w:p w:rsidR="00A1535A" w:rsidRPr="000F16CC" w:rsidRDefault="00A1535A" w:rsidP="000F16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="000F16CC" w:rsidRPr="000F16CC">
        <w:rPr>
          <w:rFonts w:ascii="Times New Roman" w:hAnsi="Times New Roman"/>
          <w:sz w:val="18"/>
          <w:szCs w:val="18"/>
        </w:rPr>
        <w:t>На официальном Интернет – портале Росстата в разделе «</w:t>
      </w:r>
      <w:hyperlink r:id="rId1" w:history="1">
        <w:r w:rsidR="000F16CC" w:rsidRPr="000F16CC">
          <w:rPr>
            <w:rFonts w:ascii="Times New Roman" w:hAnsi="Times New Roman"/>
          </w:rPr>
          <w:t>Секции Научно-методологического совета</w:t>
        </w:r>
      </w:hyperlink>
      <w:r w:rsidR="000F16CC" w:rsidRPr="000F16CC">
        <w:rPr>
          <w:rFonts w:ascii="Times New Roman" w:hAnsi="Times New Roman"/>
          <w:sz w:val="18"/>
          <w:szCs w:val="18"/>
        </w:rPr>
        <w:t xml:space="preserve">» </w:t>
      </w:r>
      <w:r w:rsidR="000F16CC" w:rsidRPr="000F16CC">
        <w:rPr>
          <w:rStyle w:val="af0"/>
          <w:sz w:val="18"/>
          <w:szCs w:val="18"/>
        </w:rPr>
        <w:t>https://rosstat.gov.ru/folder/12936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677644"/>
      <w:docPartObj>
        <w:docPartGallery w:val="Page Numbers (Top of Page)"/>
        <w:docPartUnique/>
      </w:docPartObj>
    </w:sdtPr>
    <w:sdtEndPr/>
    <w:sdtContent>
      <w:p w:rsidR="00F91FBC" w:rsidRDefault="00F91F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C0">
          <w:rPr>
            <w:noProof/>
          </w:rPr>
          <w:t>2</w:t>
        </w:r>
        <w:r>
          <w:fldChar w:fldCharType="end"/>
        </w:r>
      </w:p>
    </w:sdtContent>
  </w:sdt>
  <w:p w:rsidR="00F91FBC" w:rsidRDefault="00F91F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CD7"/>
    <w:multiLevelType w:val="hybridMultilevel"/>
    <w:tmpl w:val="EFB45B9C"/>
    <w:lvl w:ilvl="0" w:tplc="7F5A4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75223"/>
    <w:multiLevelType w:val="hybridMultilevel"/>
    <w:tmpl w:val="529EEAA0"/>
    <w:lvl w:ilvl="0" w:tplc="61CC3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736B"/>
    <w:multiLevelType w:val="hybridMultilevel"/>
    <w:tmpl w:val="329E596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38380E5E"/>
    <w:multiLevelType w:val="hybridMultilevel"/>
    <w:tmpl w:val="A2F6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F055B"/>
    <w:multiLevelType w:val="multilevel"/>
    <w:tmpl w:val="5B6C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45A1"/>
    <w:multiLevelType w:val="hybridMultilevel"/>
    <w:tmpl w:val="EEC2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E23BC"/>
    <w:multiLevelType w:val="hybridMultilevel"/>
    <w:tmpl w:val="1480D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797A5F"/>
    <w:multiLevelType w:val="hybridMultilevel"/>
    <w:tmpl w:val="BB6233C8"/>
    <w:lvl w:ilvl="0" w:tplc="CA22F80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D7E69"/>
    <w:multiLevelType w:val="hybridMultilevel"/>
    <w:tmpl w:val="5D62CC84"/>
    <w:lvl w:ilvl="0" w:tplc="2E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760AEA"/>
    <w:multiLevelType w:val="hybridMultilevel"/>
    <w:tmpl w:val="296A30BE"/>
    <w:lvl w:ilvl="0" w:tplc="504A792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B8714F"/>
    <w:multiLevelType w:val="hybridMultilevel"/>
    <w:tmpl w:val="532C226E"/>
    <w:lvl w:ilvl="0" w:tplc="35929C38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26"/>
    <w:rsid w:val="00005986"/>
    <w:rsid w:val="00007F14"/>
    <w:rsid w:val="000116D5"/>
    <w:rsid w:val="000176A8"/>
    <w:rsid w:val="00041F6D"/>
    <w:rsid w:val="00065CD5"/>
    <w:rsid w:val="00097A49"/>
    <w:rsid w:val="000A1F4F"/>
    <w:rsid w:val="000B23C9"/>
    <w:rsid w:val="000C1210"/>
    <w:rsid w:val="000E6B9B"/>
    <w:rsid w:val="000F113E"/>
    <w:rsid w:val="000F16CC"/>
    <w:rsid w:val="000F66C0"/>
    <w:rsid w:val="001062E2"/>
    <w:rsid w:val="0012034D"/>
    <w:rsid w:val="00121387"/>
    <w:rsid w:val="001420A4"/>
    <w:rsid w:val="00142A75"/>
    <w:rsid w:val="0014547F"/>
    <w:rsid w:val="0015586E"/>
    <w:rsid w:val="00156A30"/>
    <w:rsid w:val="00166382"/>
    <w:rsid w:val="00170589"/>
    <w:rsid w:val="00190A6A"/>
    <w:rsid w:val="00192870"/>
    <w:rsid w:val="001A18E6"/>
    <w:rsid w:val="001A1E0F"/>
    <w:rsid w:val="001A7FEE"/>
    <w:rsid w:val="001B1C11"/>
    <w:rsid w:val="001C6CCD"/>
    <w:rsid w:val="001D408E"/>
    <w:rsid w:val="001D7648"/>
    <w:rsid w:val="001E416C"/>
    <w:rsid w:val="001E720A"/>
    <w:rsid w:val="001E7F81"/>
    <w:rsid w:val="001F445C"/>
    <w:rsid w:val="002031A7"/>
    <w:rsid w:val="002232A5"/>
    <w:rsid w:val="002240F9"/>
    <w:rsid w:val="00227F76"/>
    <w:rsid w:val="002334C8"/>
    <w:rsid w:val="002336A1"/>
    <w:rsid w:val="00243688"/>
    <w:rsid w:val="00250F7B"/>
    <w:rsid w:val="00251DF6"/>
    <w:rsid w:val="00285AD4"/>
    <w:rsid w:val="002B095A"/>
    <w:rsid w:val="002C5421"/>
    <w:rsid w:val="002D0477"/>
    <w:rsid w:val="002D1C24"/>
    <w:rsid w:val="002D47C4"/>
    <w:rsid w:val="002E04A3"/>
    <w:rsid w:val="002E3C53"/>
    <w:rsid w:val="002F3F5E"/>
    <w:rsid w:val="0030524A"/>
    <w:rsid w:val="00322BCB"/>
    <w:rsid w:val="00340444"/>
    <w:rsid w:val="003606FC"/>
    <w:rsid w:val="00370624"/>
    <w:rsid w:val="00381380"/>
    <w:rsid w:val="00387849"/>
    <w:rsid w:val="003A2624"/>
    <w:rsid w:val="003C714E"/>
    <w:rsid w:val="003D1C23"/>
    <w:rsid w:val="003D3818"/>
    <w:rsid w:val="003E5530"/>
    <w:rsid w:val="003E60AD"/>
    <w:rsid w:val="004024E4"/>
    <w:rsid w:val="00403CE9"/>
    <w:rsid w:val="004046AB"/>
    <w:rsid w:val="00410C3F"/>
    <w:rsid w:val="004120E3"/>
    <w:rsid w:val="00420390"/>
    <w:rsid w:val="00422DCF"/>
    <w:rsid w:val="00437567"/>
    <w:rsid w:val="00441767"/>
    <w:rsid w:val="004468A4"/>
    <w:rsid w:val="0045490C"/>
    <w:rsid w:val="004633E7"/>
    <w:rsid w:val="00464B8E"/>
    <w:rsid w:val="00471D01"/>
    <w:rsid w:val="0049316A"/>
    <w:rsid w:val="004935E0"/>
    <w:rsid w:val="004A2353"/>
    <w:rsid w:val="004B0BA8"/>
    <w:rsid w:val="00501A08"/>
    <w:rsid w:val="005020CB"/>
    <w:rsid w:val="00514B49"/>
    <w:rsid w:val="00517718"/>
    <w:rsid w:val="0052367A"/>
    <w:rsid w:val="00537802"/>
    <w:rsid w:val="00547DCD"/>
    <w:rsid w:val="0055204C"/>
    <w:rsid w:val="005543D6"/>
    <w:rsid w:val="0056762A"/>
    <w:rsid w:val="005775E1"/>
    <w:rsid w:val="00577BD7"/>
    <w:rsid w:val="00577D7C"/>
    <w:rsid w:val="005926D5"/>
    <w:rsid w:val="005A571A"/>
    <w:rsid w:val="005B0EC5"/>
    <w:rsid w:val="005B3A76"/>
    <w:rsid w:val="005C65E0"/>
    <w:rsid w:val="005E2AB3"/>
    <w:rsid w:val="005F1EFC"/>
    <w:rsid w:val="005F4515"/>
    <w:rsid w:val="005F6EB6"/>
    <w:rsid w:val="006077B2"/>
    <w:rsid w:val="006218DD"/>
    <w:rsid w:val="00625B5B"/>
    <w:rsid w:val="00627230"/>
    <w:rsid w:val="0063047D"/>
    <w:rsid w:val="006469D8"/>
    <w:rsid w:val="00660D14"/>
    <w:rsid w:val="0067017B"/>
    <w:rsid w:val="006909AC"/>
    <w:rsid w:val="00692B6D"/>
    <w:rsid w:val="006A081D"/>
    <w:rsid w:val="006B29E4"/>
    <w:rsid w:val="006B45A1"/>
    <w:rsid w:val="006D6A87"/>
    <w:rsid w:val="006E365B"/>
    <w:rsid w:val="006F4CBE"/>
    <w:rsid w:val="00705DC2"/>
    <w:rsid w:val="00740631"/>
    <w:rsid w:val="00742A78"/>
    <w:rsid w:val="007475D6"/>
    <w:rsid w:val="00762402"/>
    <w:rsid w:val="0079336C"/>
    <w:rsid w:val="007A669F"/>
    <w:rsid w:val="007B7B44"/>
    <w:rsid w:val="007E06FA"/>
    <w:rsid w:val="007E7771"/>
    <w:rsid w:val="007F4058"/>
    <w:rsid w:val="00810C76"/>
    <w:rsid w:val="00812E49"/>
    <w:rsid w:val="0082092B"/>
    <w:rsid w:val="00823044"/>
    <w:rsid w:val="00830245"/>
    <w:rsid w:val="00831DAA"/>
    <w:rsid w:val="008355DC"/>
    <w:rsid w:val="00836B12"/>
    <w:rsid w:val="00846A4F"/>
    <w:rsid w:val="00850B26"/>
    <w:rsid w:val="00863643"/>
    <w:rsid w:val="00864691"/>
    <w:rsid w:val="0086661A"/>
    <w:rsid w:val="008706FD"/>
    <w:rsid w:val="00877104"/>
    <w:rsid w:val="008955D4"/>
    <w:rsid w:val="008B5AEF"/>
    <w:rsid w:val="008B7F94"/>
    <w:rsid w:val="008E2C5D"/>
    <w:rsid w:val="008F23DE"/>
    <w:rsid w:val="0092044F"/>
    <w:rsid w:val="0093332D"/>
    <w:rsid w:val="009478B8"/>
    <w:rsid w:val="00952613"/>
    <w:rsid w:val="00953E9E"/>
    <w:rsid w:val="00982A2B"/>
    <w:rsid w:val="0098536B"/>
    <w:rsid w:val="009856F7"/>
    <w:rsid w:val="009A6133"/>
    <w:rsid w:val="009B3A4D"/>
    <w:rsid w:val="009B58A1"/>
    <w:rsid w:val="009C1535"/>
    <w:rsid w:val="009D7B22"/>
    <w:rsid w:val="009E1F41"/>
    <w:rsid w:val="009E60FA"/>
    <w:rsid w:val="009F43F0"/>
    <w:rsid w:val="009F5E0E"/>
    <w:rsid w:val="00A04135"/>
    <w:rsid w:val="00A060A0"/>
    <w:rsid w:val="00A1535A"/>
    <w:rsid w:val="00A17771"/>
    <w:rsid w:val="00A30C6F"/>
    <w:rsid w:val="00A32ADE"/>
    <w:rsid w:val="00A44095"/>
    <w:rsid w:val="00A441E8"/>
    <w:rsid w:val="00A53692"/>
    <w:rsid w:val="00A70C5F"/>
    <w:rsid w:val="00A83D8E"/>
    <w:rsid w:val="00AA3413"/>
    <w:rsid w:val="00AC53B4"/>
    <w:rsid w:val="00AC78B3"/>
    <w:rsid w:val="00AD4C4A"/>
    <w:rsid w:val="00AE1083"/>
    <w:rsid w:val="00AF095C"/>
    <w:rsid w:val="00AF58E2"/>
    <w:rsid w:val="00AF5B30"/>
    <w:rsid w:val="00AF5EFE"/>
    <w:rsid w:val="00B071C7"/>
    <w:rsid w:val="00B11F25"/>
    <w:rsid w:val="00B261B2"/>
    <w:rsid w:val="00B33979"/>
    <w:rsid w:val="00B36E7B"/>
    <w:rsid w:val="00B4273E"/>
    <w:rsid w:val="00B47573"/>
    <w:rsid w:val="00B655D3"/>
    <w:rsid w:val="00B66B0D"/>
    <w:rsid w:val="00B67D01"/>
    <w:rsid w:val="00B91E01"/>
    <w:rsid w:val="00B96C53"/>
    <w:rsid w:val="00BB270C"/>
    <w:rsid w:val="00BB5DF3"/>
    <w:rsid w:val="00BC3B3D"/>
    <w:rsid w:val="00BD2308"/>
    <w:rsid w:val="00BF4EEE"/>
    <w:rsid w:val="00C118AF"/>
    <w:rsid w:val="00C24E34"/>
    <w:rsid w:val="00C46928"/>
    <w:rsid w:val="00C71631"/>
    <w:rsid w:val="00C73A3C"/>
    <w:rsid w:val="00C74B4C"/>
    <w:rsid w:val="00C83186"/>
    <w:rsid w:val="00C85DA5"/>
    <w:rsid w:val="00CC05EF"/>
    <w:rsid w:val="00CC16E6"/>
    <w:rsid w:val="00CC2A81"/>
    <w:rsid w:val="00CC5ADD"/>
    <w:rsid w:val="00CD5AC5"/>
    <w:rsid w:val="00CD75B6"/>
    <w:rsid w:val="00CE570F"/>
    <w:rsid w:val="00CE7790"/>
    <w:rsid w:val="00CF31A9"/>
    <w:rsid w:val="00D17A80"/>
    <w:rsid w:val="00D30DBA"/>
    <w:rsid w:val="00D7046A"/>
    <w:rsid w:val="00D76DF7"/>
    <w:rsid w:val="00D95776"/>
    <w:rsid w:val="00DB1526"/>
    <w:rsid w:val="00DB594B"/>
    <w:rsid w:val="00DC125B"/>
    <w:rsid w:val="00DC2BF2"/>
    <w:rsid w:val="00DC5EA8"/>
    <w:rsid w:val="00DC6F5E"/>
    <w:rsid w:val="00DD0620"/>
    <w:rsid w:val="00DE0C08"/>
    <w:rsid w:val="00DE259C"/>
    <w:rsid w:val="00DE393C"/>
    <w:rsid w:val="00DE620E"/>
    <w:rsid w:val="00DF26E5"/>
    <w:rsid w:val="00DF5667"/>
    <w:rsid w:val="00DF7550"/>
    <w:rsid w:val="00E006E6"/>
    <w:rsid w:val="00E02F31"/>
    <w:rsid w:val="00E04A6A"/>
    <w:rsid w:val="00E058A2"/>
    <w:rsid w:val="00E42B56"/>
    <w:rsid w:val="00E43DFF"/>
    <w:rsid w:val="00E50D1C"/>
    <w:rsid w:val="00E51A49"/>
    <w:rsid w:val="00E51FDC"/>
    <w:rsid w:val="00E5225C"/>
    <w:rsid w:val="00E52559"/>
    <w:rsid w:val="00E55959"/>
    <w:rsid w:val="00E6234B"/>
    <w:rsid w:val="00E67EB1"/>
    <w:rsid w:val="00E76910"/>
    <w:rsid w:val="00E90226"/>
    <w:rsid w:val="00EA13AF"/>
    <w:rsid w:val="00EA54F1"/>
    <w:rsid w:val="00EC07AF"/>
    <w:rsid w:val="00EC7113"/>
    <w:rsid w:val="00ED1799"/>
    <w:rsid w:val="00EE2400"/>
    <w:rsid w:val="00EE55BE"/>
    <w:rsid w:val="00F00791"/>
    <w:rsid w:val="00F07B95"/>
    <w:rsid w:val="00F21901"/>
    <w:rsid w:val="00F22168"/>
    <w:rsid w:val="00F41684"/>
    <w:rsid w:val="00F52799"/>
    <w:rsid w:val="00F70314"/>
    <w:rsid w:val="00F91FBC"/>
    <w:rsid w:val="00FA0029"/>
    <w:rsid w:val="00FA31D4"/>
    <w:rsid w:val="00FB39DB"/>
    <w:rsid w:val="00FB4B78"/>
    <w:rsid w:val="00FC11B9"/>
    <w:rsid w:val="00FC4554"/>
    <w:rsid w:val="00FC46F6"/>
    <w:rsid w:val="00FC4DAF"/>
    <w:rsid w:val="00FE18F9"/>
    <w:rsid w:val="00FF115A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4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B49"/>
    <w:rPr>
      <w:rFonts w:ascii="Calibri" w:eastAsia="Calibri" w:hAnsi="Calibri" w:cs="Times New Roman"/>
    </w:rPr>
  </w:style>
  <w:style w:type="paragraph" w:styleId="a7">
    <w:name w:val="footer"/>
    <w:aliases w:val="Знак"/>
    <w:basedOn w:val="a"/>
    <w:link w:val="a8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Знак Знак"/>
    <w:basedOn w:val="a0"/>
    <w:link w:val="a7"/>
    <w:rsid w:val="00514B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A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E6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4C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4C4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4C4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4C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4C4A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51DF6"/>
    <w:rPr>
      <w:color w:val="0000FF"/>
      <w:u w:val="single"/>
    </w:rPr>
  </w:style>
  <w:style w:type="paragraph" w:customStyle="1" w:styleId="Default">
    <w:name w:val="Default"/>
    <w:rsid w:val="00FC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E55959"/>
    <w:rPr>
      <w:color w:val="800080" w:themeColor="followedHyperlink"/>
      <w:u w:val="single"/>
    </w:rPr>
  </w:style>
  <w:style w:type="character" w:styleId="af2">
    <w:name w:val="page number"/>
    <w:uiPriority w:val="99"/>
    <w:semiHidden/>
    <w:unhideWhenUsed/>
    <w:rsid w:val="00F70314"/>
    <w:rPr>
      <w:rFonts w:ascii="Times New Roman" w:hAnsi="Times New Roman" w:cs="Times New Roman" w:hint="default"/>
    </w:rPr>
  </w:style>
  <w:style w:type="paragraph" w:styleId="af3">
    <w:name w:val="footnote text"/>
    <w:basedOn w:val="a"/>
    <w:link w:val="af4"/>
    <w:uiPriority w:val="99"/>
    <w:unhideWhenUsed/>
    <w:rsid w:val="00A1535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1535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15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4C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B49"/>
    <w:rPr>
      <w:rFonts w:ascii="Calibri" w:eastAsia="Calibri" w:hAnsi="Calibri" w:cs="Times New Roman"/>
    </w:rPr>
  </w:style>
  <w:style w:type="paragraph" w:styleId="a7">
    <w:name w:val="footer"/>
    <w:aliases w:val="Знак"/>
    <w:basedOn w:val="a"/>
    <w:link w:val="a8"/>
    <w:unhideWhenUsed/>
    <w:rsid w:val="0051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Знак Знак"/>
    <w:basedOn w:val="a0"/>
    <w:link w:val="a7"/>
    <w:rsid w:val="00514B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A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8E6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4C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4C4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4C4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4C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4C4A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51DF6"/>
    <w:rPr>
      <w:color w:val="0000FF"/>
      <w:u w:val="single"/>
    </w:rPr>
  </w:style>
  <w:style w:type="paragraph" w:customStyle="1" w:styleId="Default">
    <w:name w:val="Default"/>
    <w:rsid w:val="00FC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E55959"/>
    <w:rPr>
      <w:color w:val="800080" w:themeColor="followedHyperlink"/>
      <w:u w:val="single"/>
    </w:rPr>
  </w:style>
  <w:style w:type="character" w:styleId="af2">
    <w:name w:val="page number"/>
    <w:uiPriority w:val="99"/>
    <w:semiHidden/>
    <w:unhideWhenUsed/>
    <w:rsid w:val="00F70314"/>
    <w:rPr>
      <w:rFonts w:ascii="Times New Roman" w:hAnsi="Times New Roman" w:cs="Times New Roman" w:hint="default"/>
    </w:rPr>
  </w:style>
  <w:style w:type="paragraph" w:styleId="af3">
    <w:name w:val="footnote text"/>
    <w:basedOn w:val="a"/>
    <w:link w:val="af4"/>
    <w:uiPriority w:val="99"/>
    <w:unhideWhenUsed/>
    <w:rsid w:val="00A1535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1535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15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account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pol_s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574-D67B-4E8C-A13F-D35C8E04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Елена Владимировна</dc:creator>
  <cp:lastModifiedBy>Шеремет Т.Р.</cp:lastModifiedBy>
  <cp:revision>3</cp:revision>
  <cp:lastPrinted>2023-03-09T09:24:00Z</cp:lastPrinted>
  <dcterms:created xsi:type="dcterms:W3CDTF">2024-03-05T06:51:00Z</dcterms:created>
  <dcterms:modified xsi:type="dcterms:W3CDTF">2024-03-05T07:11:00Z</dcterms:modified>
</cp:coreProperties>
</file>